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ADD" w:rsidRPr="00976191" w:rsidRDefault="000A4ADD" w:rsidP="000A4ADD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ТЕРРИТОРИАЛЬНАЯ ИЗБИРАТЕЛЬНАЯ КОМИССИЯ </w:t>
      </w:r>
    </w:p>
    <w:p w:rsidR="000A4ADD" w:rsidRPr="00976191" w:rsidRDefault="000A4ADD" w:rsidP="000A4ADD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ЦЕНТРАЛЬНОГО РАЙОНА Г.ТУЛЫ</w:t>
      </w:r>
    </w:p>
    <w:p w:rsidR="000A4ADD" w:rsidRPr="00976191" w:rsidRDefault="000A4ADD" w:rsidP="000A4ADD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A4ADD" w:rsidRPr="00976191" w:rsidRDefault="000A4ADD" w:rsidP="000A4ADD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0A4ADD" w:rsidRPr="00976191" w:rsidRDefault="000A4ADD" w:rsidP="000A4ADD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6"/>
        <w:gridCol w:w="4678"/>
      </w:tblGrid>
      <w:tr w:rsidR="000A4ADD" w:rsidRPr="00976191" w:rsidTr="00D612CB">
        <w:tc>
          <w:tcPr>
            <w:tcW w:w="4785" w:type="dxa"/>
            <w:shd w:val="clear" w:color="auto" w:fill="auto"/>
          </w:tcPr>
          <w:p w:rsidR="000A4ADD" w:rsidRPr="00976191" w:rsidRDefault="000A4ADD" w:rsidP="00D612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761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2EA5"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r w:rsidRPr="00976191">
              <w:rPr>
                <w:rFonts w:ascii="Times New Roman" w:hAnsi="Times New Roman" w:cs="Times New Roman"/>
                <w:sz w:val="28"/>
                <w:szCs w:val="28"/>
              </w:rPr>
              <w:t xml:space="preserve">июля  </w:t>
            </w: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24</w:t>
            </w: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0A4ADD" w:rsidRPr="00D33E4D" w:rsidRDefault="000A4ADD" w:rsidP="00D612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  <w:r w:rsidR="003E2EA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65-6</w:t>
            </w:r>
          </w:p>
        </w:tc>
      </w:tr>
    </w:tbl>
    <w:p w:rsidR="000A4ADD" w:rsidRDefault="000A4ADD" w:rsidP="000A4AD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ADD" w:rsidRPr="00976191" w:rsidRDefault="000A4ADD" w:rsidP="000A4ADD">
      <w:pPr>
        <w:pStyle w:val="a5"/>
        <w:jc w:val="center"/>
        <w:rPr>
          <w:sz w:val="28"/>
          <w:szCs w:val="28"/>
        </w:rPr>
      </w:pPr>
      <w:r w:rsidRPr="00976191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Моисеевой Наили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Рафаэлевны</w:t>
      </w:r>
      <w:proofErr w:type="spellEnd"/>
      <w:r w:rsidRPr="00945C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кандидатом в депутаты Тульской областной Думы восьмого созыва по одномандатному избирательному округу №22</w:t>
      </w:r>
    </w:p>
    <w:p w:rsidR="000A4ADD" w:rsidRDefault="000A4ADD" w:rsidP="000A4ADD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4ADD" w:rsidRDefault="000A4ADD" w:rsidP="000A4ADD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4ADD" w:rsidRPr="003E0943" w:rsidRDefault="000A4ADD" w:rsidP="000A4AD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Рассмотрев документы, представленные </w:t>
      </w:r>
      <w:r w:rsidR="005B6FB2">
        <w:rPr>
          <w:rFonts w:ascii="Times New Roman" w:hAnsi="Times New Roman" w:cs="Times New Roman"/>
          <w:sz w:val="28"/>
          <w:szCs w:val="28"/>
        </w:rPr>
        <w:t xml:space="preserve">Моисеевой Наилей </w:t>
      </w:r>
      <w:proofErr w:type="spellStart"/>
      <w:r w:rsidR="005B6FB2">
        <w:rPr>
          <w:rFonts w:ascii="Times New Roman" w:hAnsi="Times New Roman" w:cs="Times New Roman"/>
          <w:sz w:val="28"/>
          <w:szCs w:val="28"/>
        </w:rPr>
        <w:t>Рафаэлевной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5B6FB2">
        <w:rPr>
          <w:rFonts w:ascii="Times New Roman" w:hAnsi="Times New Roman" w:cs="Times New Roman"/>
          <w:sz w:val="28"/>
          <w:szCs w:val="28"/>
        </w:rPr>
        <w:t>3</w:t>
      </w:r>
      <w:r w:rsidRPr="003E0943">
        <w:rPr>
          <w:rFonts w:ascii="Times New Roman" w:hAnsi="Times New Roman" w:cs="Times New Roman"/>
          <w:sz w:val="28"/>
          <w:szCs w:val="28"/>
        </w:rPr>
        <w:t xml:space="preserve"> июля 20</w:t>
      </w:r>
      <w:r>
        <w:rPr>
          <w:rFonts w:ascii="Times New Roman" w:hAnsi="Times New Roman" w:cs="Times New Roman"/>
          <w:sz w:val="28"/>
          <w:szCs w:val="28"/>
        </w:rPr>
        <w:t xml:space="preserve">24 </w:t>
      </w:r>
      <w:r w:rsidRPr="003E0943">
        <w:rPr>
          <w:rFonts w:ascii="Times New Roman" w:hAnsi="Times New Roman" w:cs="Times New Roman"/>
          <w:sz w:val="28"/>
          <w:szCs w:val="28"/>
        </w:rPr>
        <w:t xml:space="preserve">года для регистрации кандидатом в депутаты Тульской </w:t>
      </w:r>
      <w:r>
        <w:rPr>
          <w:rFonts w:ascii="Times New Roman" w:hAnsi="Times New Roman" w:cs="Times New Roman"/>
          <w:sz w:val="28"/>
          <w:szCs w:val="28"/>
        </w:rPr>
        <w:t>областно</w:t>
      </w:r>
      <w:r w:rsidRPr="003E0943">
        <w:rPr>
          <w:rFonts w:ascii="Times New Roman" w:hAnsi="Times New Roman" w:cs="Times New Roman"/>
          <w:sz w:val="28"/>
          <w:szCs w:val="28"/>
        </w:rPr>
        <w:t xml:space="preserve">й Думы </w:t>
      </w:r>
      <w:r>
        <w:rPr>
          <w:rFonts w:ascii="Times New Roman" w:hAnsi="Times New Roman" w:cs="Times New Roman"/>
          <w:sz w:val="28"/>
          <w:szCs w:val="28"/>
        </w:rPr>
        <w:t>восьмого</w:t>
      </w:r>
      <w:r w:rsidR="006C17DF">
        <w:rPr>
          <w:rFonts w:ascii="Times New Roman" w:hAnsi="Times New Roman" w:cs="Times New Roman"/>
          <w:sz w:val="28"/>
          <w:szCs w:val="28"/>
        </w:rPr>
        <w:t xml:space="preserve"> созыва, выдвинутую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6C17DF">
        <w:rPr>
          <w:rFonts w:ascii="Times New Roman" w:hAnsi="Times New Roman" w:cs="Times New Roman"/>
          <w:sz w:val="28"/>
          <w:szCs w:val="28"/>
        </w:rPr>
        <w:t>Тульским региональным</w:t>
      </w:r>
      <w:r>
        <w:rPr>
          <w:rFonts w:ascii="Times New Roman" w:hAnsi="Times New Roman" w:cs="Times New Roman"/>
          <w:sz w:val="28"/>
          <w:szCs w:val="28"/>
        </w:rPr>
        <w:t xml:space="preserve"> отделение</w:t>
      </w:r>
      <w:r w:rsidR="006C17D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7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олитической партии </w:t>
      </w:r>
      <w:r w:rsidR="006C17DF">
        <w:rPr>
          <w:rFonts w:ascii="Times New Roman" w:hAnsi="Times New Roman" w:cs="Times New Roman"/>
          <w:b/>
          <w:sz w:val="28"/>
          <w:szCs w:val="28"/>
        </w:rPr>
        <w:t>ЛДПР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7DF">
        <w:rPr>
          <w:rFonts w:ascii="Times New Roman" w:hAnsi="Times New Roman" w:cs="Times New Roman"/>
          <w:sz w:val="28"/>
          <w:szCs w:val="28"/>
        </w:rPr>
        <w:t>– Либерально- демократической партии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>
        <w:rPr>
          <w:rFonts w:ascii="Times New Roman" w:hAnsi="Times New Roman" w:cs="Times New Roman"/>
          <w:sz w:val="28"/>
          <w:szCs w:val="28"/>
        </w:rPr>
        <w:t>2</w:t>
      </w:r>
      <w:r w:rsidR="005B6FB2">
        <w:rPr>
          <w:rFonts w:ascii="Times New Roman" w:hAnsi="Times New Roman" w:cs="Times New Roman"/>
          <w:sz w:val="28"/>
          <w:szCs w:val="28"/>
        </w:rPr>
        <w:t>2</w:t>
      </w:r>
      <w:r w:rsidRPr="003E0943">
        <w:rPr>
          <w:rFonts w:ascii="Times New Roman" w:hAnsi="Times New Roman" w:cs="Times New Roman"/>
          <w:sz w:val="28"/>
          <w:szCs w:val="28"/>
        </w:rPr>
        <w:t>, проверив соблюдение порядка выдвижения кандидата требованиям закона, а также достоверность представленных сведений, территориальная избирательная комиссия Центрального района города Тулы, установила следующее.</w:t>
      </w:r>
    </w:p>
    <w:p w:rsidR="000A4ADD" w:rsidRDefault="000A4ADD" w:rsidP="000A4AD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Кандидат в депутаты Тульской </w:t>
      </w:r>
      <w:r>
        <w:rPr>
          <w:rFonts w:ascii="Times New Roman" w:hAnsi="Times New Roman" w:cs="Times New Roman"/>
          <w:sz w:val="28"/>
          <w:szCs w:val="28"/>
        </w:rPr>
        <w:t>областно</w:t>
      </w:r>
      <w:r w:rsidRPr="003E0943">
        <w:rPr>
          <w:rFonts w:ascii="Times New Roman" w:hAnsi="Times New Roman" w:cs="Times New Roman"/>
          <w:sz w:val="28"/>
          <w:szCs w:val="28"/>
        </w:rPr>
        <w:t xml:space="preserve">й Думы </w:t>
      </w:r>
      <w:r>
        <w:rPr>
          <w:rFonts w:ascii="Times New Roman" w:hAnsi="Times New Roman" w:cs="Times New Roman"/>
          <w:sz w:val="28"/>
          <w:szCs w:val="28"/>
        </w:rPr>
        <w:t>восьмого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</w:t>
      </w:r>
      <w:r w:rsidR="006C17DF">
        <w:rPr>
          <w:rFonts w:ascii="Times New Roman" w:hAnsi="Times New Roman" w:cs="Times New Roman"/>
          <w:sz w:val="28"/>
          <w:szCs w:val="28"/>
        </w:rPr>
        <w:t xml:space="preserve">Моисеева Наиля </w:t>
      </w:r>
      <w:proofErr w:type="spellStart"/>
      <w:r w:rsidR="006C17DF">
        <w:rPr>
          <w:rFonts w:ascii="Times New Roman" w:hAnsi="Times New Roman" w:cs="Times New Roman"/>
          <w:sz w:val="28"/>
          <w:szCs w:val="28"/>
        </w:rPr>
        <w:t>Рафаэлевна</w:t>
      </w:r>
      <w:proofErr w:type="spellEnd"/>
      <w:r w:rsidR="006C17DF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выдвинут</w:t>
      </w:r>
      <w:r w:rsidR="006C17D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7DF">
        <w:rPr>
          <w:rFonts w:ascii="Times New Roman" w:hAnsi="Times New Roman" w:cs="Times New Roman"/>
          <w:sz w:val="28"/>
          <w:szCs w:val="28"/>
        </w:rPr>
        <w:t xml:space="preserve">Тульским региональным отделением Политической партии </w:t>
      </w:r>
      <w:r w:rsidR="006C17DF">
        <w:rPr>
          <w:rFonts w:ascii="Times New Roman" w:hAnsi="Times New Roman" w:cs="Times New Roman"/>
          <w:b/>
          <w:sz w:val="28"/>
          <w:szCs w:val="28"/>
        </w:rPr>
        <w:t>ЛДПР</w:t>
      </w:r>
      <w:r w:rsidR="006C17DF">
        <w:rPr>
          <w:rFonts w:ascii="Times New Roman" w:hAnsi="Times New Roman" w:cs="Times New Roman"/>
          <w:sz w:val="28"/>
          <w:szCs w:val="28"/>
        </w:rPr>
        <w:t xml:space="preserve"> – Либерально- демократической партии России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>
        <w:rPr>
          <w:rFonts w:ascii="Times New Roman" w:hAnsi="Times New Roman" w:cs="Times New Roman"/>
          <w:sz w:val="28"/>
          <w:szCs w:val="28"/>
        </w:rPr>
        <w:t>2</w:t>
      </w:r>
      <w:r w:rsidR="005B6FB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4ADD" w:rsidRDefault="000A4ADD" w:rsidP="000A4AD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В соответствии с п. 16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регистрация кандидата, выдвинутого указанной политической партией, осуществляется без сбора подписей.</w:t>
      </w:r>
    </w:p>
    <w:p w:rsidR="000A4ADD" w:rsidRDefault="000A4ADD" w:rsidP="000A4AD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E0943">
        <w:rPr>
          <w:rFonts w:ascii="Times New Roman" w:hAnsi="Times New Roman" w:cs="Times New Roman"/>
          <w:sz w:val="28"/>
          <w:szCs w:val="28"/>
        </w:rPr>
        <w:t>В соответствии с п.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и ч.1 ст.25 </w:t>
      </w:r>
      <w:r w:rsidRPr="003E0943">
        <w:rPr>
          <w:rFonts w:ascii="Times New Roman" w:hAnsi="Times New Roman" w:cs="Times New Roman"/>
          <w:sz w:val="28"/>
          <w:szCs w:val="28"/>
        </w:rPr>
        <w:t xml:space="preserve">Закона Тульской области от </w:t>
      </w:r>
      <w:r>
        <w:rPr>
          <w:rFonts w:ascii="Times New Roman" w:hAnsi="Times New Roman" w:cs="Times New Roman"/>
          <w:sz w:val="28"/>
          <w:szCs w:val="28"/>
        </w:rPr>
        <w:t>1 апреля</w:t>
      </w:r>
      <w:r w:rsidRPr="003E094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3E0943">
        <w:rPr>
          <w:rFonts w:ascii="Times New Roman" w:hAnsi="Times New Roman" w:cs="Times New Roman"/>
          <w:sz w:val="28"/>
          <w:szCs w:val="28"/>
        </w:rPr>
        <w:t xml:space="preserve"> года № 1</w:t>
      </w:r>
      <w:r>
        <w:rPr>
          <w:rFonts w:ascii="Times New Roman" w:hAnsi="Times New Roman" w:cs="Times New Roman"/>
          <w:sz w:val="28"/>
          <w:szCs w:val="28"/>
        </w:rPr>
        <w:t>893</w:t>
      </w:r>
      <w:r w:rsidRPr="003E0943">
        <w:rPr>
          <w:rFonts w:ascii="Times New Roman" w:hAnsi="Times New Roman" w:cs="Times New Roman"/>
          <w:sz w:val="28"/>
          <w:szCs w:val="28"/>
        </w:rPr>
        <w:t xml:space="preserve">-ЗТО «О регулировании отдельных правоотношений, связанных с выборами депутатов </w:t>
      </w:r>
      <w:r>
        <w:rPr>
          <w:rFonts w:ascii="Times New Roman" w:hAnsi="Times New Roman" w:cs="Times New Roman"/>
          <w:sz w:val="28"/>
          <w:szCs w:val="28"/>
        </w:rPr>
        <w:t>Тульской областной Думы</w:t>
      </w:r>
      <w:r w:rsidRPr="003E09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регистрация кандидата осуществляется в заявительном порядке: без сбора подписей, при наличии предусмотренных законом документов, представляемых для уведомления и регистрации кандидата).   </w:t>
      </w:r>
    </w:p>
    <w:p w:rsidR="000A4ADD" w:rsidRDefault="006C17DF" w:rsidP="000A4AD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Тульское региональное отделение Политической партии </w:t>
      </w:r>
      <w:r>
        <w:rPr>
          <w:rFonts w:ascii="Times New Roman" w:hAnsi="Times New Roman" w:cs="Times New Roman"/>
          <w:b/>
          <w:sz w:val="28"/>
          <w:szCs w:val="28"/>
        </w:rPr>
        <w:t>ЛДПР</w:t>
      </w:r>
      <w:r>
        <w:rPr>
          <w:rFonts w:ascii="Times New Roman" w:hAnsi="Times New Roman" w:cs="Times New Roman"/>
          <w:sz w:val="28"/>
          <w:szCs w:val="28"/>
        </w:rPr>
        <w:t xml:space="preserve"> – Либерально- демократическ</w:t>
      </w:r>
      <w:r w:rsidR="00D50FC9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парти</w:t>
      </w:r>
      <w:r w:rsidR="00D50FC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0A4ADD">
        <w:rPr>
          <w:rFonts w:ascii="Times New Roman" w:hAnsi="Times New Roman" w:cs="Times New Roman"/>
          <w:sz w:val="28"/>
          <w:szCs w:val="28"/>
        </w:rPr>
        <w:t xml:space="preserve">указана в списке политических партий, выдвижение которыми (их региональными отделениями и иными структурными подразделениями) кандидатов, списков кандидатов считается </w:t>
      </w:r>
      <w:r w:rsidR="000A4ADD">
        <w:rPr>
          <w:rFonts w:ascii="Times New Roman" w:hAnsi="Times New Roman" w:cs="Times New Roman"/>
          <w:sz w:val="28"/>
          <w:szCs w:val="28"/>
        </w:rPr>
        <w:lastRenderedPageBreak/>
        <w:t>поддержанными избирателями и не требует сбора подписей избирателей на выборах депутатов Тульской областной Думы.</w:t>
      </w:r>
    </w:p>
    <w:p w:rsidR="000A4ADD" w:rsidRPr="00976191" w:rsidRDefault="000A4ADD" w:rsidP="000A4ADD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пунктом 18 статьи 38 </w:t>
      </w:r>
      <w:r w:rsidRPr="003E0943">
        <w:rPr>
          <w:rFonts w:ascii="Times New Roman" w:hAnsi="Times New Roman" w:cs="Times New Roman"/>
          <w:sz w:val="28"/>
          <w:szCs w:val="28"/>
        </w:rPr>
        <w:t>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ей 25</w:t>
      </w:r>
      <w:r w:rsidRPr="003E0943">
        <w:rPr>
          <w:rFonts w:ascii="Times New Roman" w:hAnsi="Times New Roman" w:cs="Times New Roman"/>
          <w:sz w:val="28"/>
          <w:szCs w:val="28"/>
        </w:rPr>
        <w:t xml:space="preserve"> Закона Тульской области </w:t>
      </w:r>
      <w:proofErr w:type="gramStart"/>
      <w:r w:rsidRPr="003E0943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3E094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3E0943">
        <w:rPr>
          <w:rFonts w:ascii="Times New Roman" w:hAnsi="Times New Roman" w:cs="Times New Roman"/>
          <w:sz w:val="28"/>
          <w:szCs w:val="28"/>
        </w:rPr>
        <w:t xml:space="preserve"> года № 1</w:t>
      </w:r>
      <w:r>
        <w:rPr>
          <w:rFonts w:ascii="Times New Roman" w:hAnsi="Times New Roman" w:cs="Times New Roman"/>
          <w:sz w:val="28"/>
          <w:szCs w:val="28"/>
        </w:rPr>
        <w:t>893</w:t>
      </w:r>
      <w:r w:rsidRPr="003E0943">
        <w:rPr>
          <w:rFonts w:ascii="Times New Roman" w:hAnsi="Times New Roman" w:cs="Times New Roman"/>
          <w:sz w:val="28"/>
          <w:szCs w:val="28"/>
        </w:rPr>
        <w:t xml:space="preserve">-ЗТО «О регулировании отдельных правоотношений, связанных с выборами депутатов </w:t>
      </w:r>
      <w:r>
        <w:rPr>
          <w:rFonts w:ascii="Times New Roman" w:hAnsi="Times New Roman" w:cs="Times New Roman"/>
          <w:sz w:val="28"/>
          <w:szCs w:val="28"/>
        </w:rPr>
        <w:t>Тульской областной Думы</w:t>
      </w:r>
      <w:r w:rsidRPr="003E09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76191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Центрального района города Тулы, осуществляя полномочия </w:t>
      </w:r>
      <w:r>
        <w:rPr>
          <w:rFonts w:ascii="Times New Roman" w:hAnsi="Times New Roman" w:cs="Times New Roman"/>
          <w:sz w:val="28"/>
          <w:szCs w:val="28"/>
        </w:rPr>
        <w:t>окружной избирательной комиссии,</w:t>
      </w:r>
    </w:p>
    <w:p w:rsidR="000A4ADD" w:rsidRPr="00976191" w:rsidRDefault="000A4ADD" w:rsidP="000A4ADD">
      <w:pPr>
        <w:pStyle w:val="3"/>
        <w:ind w:left="0" w:firstLine="700"/>
        <w:jc w:val="both"/>
        <w:rPr>
          <w:b/>
          <w:sz w:val="28"/>
          <w:szCs w:val="28"/>
        </w:rPr>
      </w:pPr>
      <w:r w:rsidRPr="00976191">
        <w:rPr>
          <w:b/>
          <w:sz w:val="28"/>
          <w:szCs w:val="28"/>
        </w:rPr>
        <w:t>ПОСТАНОВЛЯЕТ:</w:t>
      </w:r>
    </w:p>
    <w:p w:rsidR="000A4ADD" w:rsidRDefault="000A4ADD" w:rsidP="000A4AD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191">
        <w:rPr>
          <w:rFonts w:ascii="Times New Roman" w:hAnsi="Times New Roman" w:cs="Times New Roman"/>
          <w:sz w:val="28"/>
          <w:szCs w:val="28"/>
        </w:rPr>
        <w:t xml:space="preserve">1.Зарегистрировать </w:t>
      </w:r>
      <w:r w:rsidR="006C17DF">
        <w:rPr>
          <w:rFonts w:ascii="Times New Roman" w:hAnsi="Times New Roman" w:cs="Times New Roman"/>
          <w:sz w:val="28"/>
          <w:szCs w:val="28"/>
        </w:rPr>
        <w:t>Моисеев</w:t>
      </w:r>
      <w:r w:rsidR="00D50FC9">
        <w:rPr>
          <w:rFonts w:ascii="Times New Roman" w:hAnsi="Times New Roman" w:cs="Times New Roman"/>
          <w:sz w:val="28"/>
          <w:szCs w:val="28"/>
        </w:rPr>
        <w:t>у</w:t>
      </w:r>
      <w:r w:rsidR="006C17DF">
        <w:rPr>
          <w:rFonts w:ascii="Times New Roman" w:hAnsi="Times New Roman" w:cs="Times New Roman"/>
          <w:sz w:val="28"/>
          <w:szCs w:val="28"/>
        </w:rPr>
        <w:t xml:space="preserve"> Наил</w:t>
      </w:r>
      <w:r w:rsidR="00D50FC9">
        <w:rPr>
          <w:rFonts w:ascii="Times New Roman" w:hAnsi="Times New Roman" w:cs="Times New Roman"/>
          <w:sz w:val="28"/>
          <w:szCs w:val="28"/>
        </w:rPr>
        <w:t>ю</w:t>
      </w:r>
      <w:r w:rsidR="006C1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17DF">
        <w:rPr>
          <w:rFonts w:ascii="Times New Roman" w:hAnsi="Times New Roman" w:cs="Times New Roman"/>
          <w:sz w:val="28"/>
          <w:szCs w:val="28"/>
        </w:rPr>
        <w:t>Рафаэлевн</w:t>
      </w:r>
      <w:r w:rsidR="00D50FC9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6C17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кандидатом в депутаты Тульской областной Думы восьмого созыва, </w:t>
      </w:r>
      <w:r w:rsidRPr="003E0943">
        <w:rPr>
          <w:rFonts w:ascii="Times New Roman" w:hAnsi="Times New Roman" w:cs="Times New Roman"/>
          <w:sz w:val="28"/>
          <w:szCs w:val="28"/>
        </w:rPr>
        <w:t xml:space="preserve"> выдвинут</w:t>
      </w:r>
      <w:r w:rsidR="00D50FC9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6C17DF">
        <w:rPr>
          <w:rFonts w:ascii="Times New Roman" w:hAnsi="Times New Roman" w:cs="Times New Roman"/>
          <w:sz w:val="28"/>
          <w:szCs w:val="28"/>
        </w:rPr>
        <w:t xml:space="preserve">Тульским региональным отделением Политической партии </w:t>
      </w:r>
      <w:r w:rsidR="006C17DF">
        <w:rPr>
          <w:rFonts w:ascii="Times New Roman" w:hAnsi="Times New Roman" w:cs="Times New Roman"/>
          <w:b/>
          <w:sz w:val="28"/>
          <w:szCs w:val="28"/>
        </w:rPr>
        <w:t>ЛДПР</w:t>
      </w:r>
      <w:r w:rsidR="006C17DF">
        <w:rPr>
          <w:rFonts w:ascii="Times New Roman" w:hAnsi="Times New Roman" w:cs="Times New Roman"/>
          <w:sz w:val="28"/>
          <w:szCs w:val="28"/>
        </w:rPr>
        <w:t xml:space="preserve"> – Либерально</w:t>
      </w:r>
      <w:r w:rsidR="003E2EA5">
        <w:rPr>
          <w:rFonts w:ascii="Times New Roman" w:hAnsi="Times New Roman" w:cs="Times New Roman"/>
          <w:sz w:val="28"/>
          <w:szCs w:val="28"/>
        </w:rPr>
        <w:t xml:space="preserve"> </w:t>
      </w:r>
      <w:r w:rsidR="006C17DF">
        <w:rPr>
          <w:rFonts w:ascii="Times New Roman" w:hAnsi="Times New Roman" w:cs="Times New Roman"/>
          <w:sz w:val="28"/>
          <w:szCs w:val="28"/>
        </w:rPr>
        <w:t>- демократическ</w:t>
      </w:r>
      <w:r w:rsidR="00CD6490">
        <w:rPr>
          <w:rFonts w:ascii="Times New Roman" w:hAnsi="Times New Roman" w:cs="Times New Roman"/>
          <w:sz w:val="28"/>
          <w:szCs w:val="28"/>
        </w:rPr>
        <w:t>ой</w:t>
      </w:r>
      <w:r w:rsidR="006C17DF">
        <w:rPr>
          <w:rFonts w:ascii="Times New Roman" w:hAnsi="Times New Roman" w:cs="Times New Roman"/>
          <w:sz w:val="28"/>
          <w:szCs w:val="28"/>
        </w:rPr>
        <w:t xml:space="preserve"> парти</w:t>
      </w:r>
      <w:r w:rsidR="00CD6490">
        <w:rPr>
          <w:rFonts w:ascii="Times New Roman" w:hAnsi="Times New Roman" w:cs="Times New Roman"/>
          <w:sz w:val="28"/>
          <w:szCs w:val="28"/>
        </w:rPr>
        <w:t>и</w:t>
      </w:r>
      <w:r w:rsidR="006C17DF">
        <w:rPr>
          <w:rFonts w:ascii="Times New Roman" w:hAnsi="Times New Roman" w:cs="Times New Roman"/>
          <w:sz w:val="28"/>
          <w:szCs w:val="28"/>
        </w:rPr>
        <w:t xml:space="preserve"> России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D50FC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решения о выдвижении кандидата, принятого данным избирательным объединением (время регистрации 1</w:t>
      </w:r>
      <w:r w:rsidR="00D50FC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часов 30 минут). </w:t>
      </w:r>
    </w:p>
    <w:p w:rsidR="000A4ADD" w:rsidRPr="003E0943" w:rsidRDefault="000A4ADD" w:rsidP="000A4AD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Выдать зарегистрированному кандидату удостоверение установленного образца.</w:t>
      </w:r>
    </w:p>
    <w:p w:rsidR="000A4ADD" w:rsidRDefault="000A4ADD" w:rsidP="000A4ADD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976191">
        <w:rPr>
          <w:szCs w:val="28"/>
        </w:rPr>
        <w:t xml:space="preserve">. </w:t>
      </w:r>
      <w:r>
        <w:rPr>
          <w:szCs w:val="28"/>
        </w:rPr>
        <w:t>Настоящее п</w:t>
      </w:r>
      <w:r w:rsidRPr="00976191">
        <w:rPr>
          <w:szCs w:val="28"/>
        </w:rPr>
        <w:t>остановлени</w:t>
      </w:r>
      <w:r>
        <w:rPr>
          <w:szCs w:val="28"/>
        </w:rPr>
        <w:t xml:space="preserve">е разместить на официальном сайте избирательной комиссии Тульской области. </w:t>
      </w:r>
    </w:p>
    <w:p w:rsidR="000A4ADD" w:rsidRDefault="000A4ADD" w:rsidP="000A4ADD">
      <w:pPr>
        <w:pStyle w:val="a3"/>
        <w:ind w:firstLine="708"/>
        <w:jc w:val="both"/>
        <w:rPr>
          <w:szCs w:val="28"/>
        </w:rPr>
      </w:pPr>
    </w:p>
    <w:p w:rsidR="000A4ADD" w:rsidRDefault="000A4ADD" w:rsidP="000A4ADD">
      <w:pPr>
        <w:pStyle w:val="a3"/>
        <w:ind w:firstLine="708"/>
        <w:jc w:val="both"/>
        <w:rPr>
          <w:szCs w:val="28"/>
        </w:rPr>
      </w:pPr>
    </w:p>
    <w:p w:rsidR="000A4ADD" w:rsidRPr="00976191" w:rsidRDefault="000A4ADD" w:rsidP="000A4ADD">
      <w:pPr>
        <w:pStyle w:val="a3"/>
        <w:ind w:firstLine="708"/>
        <w:jc w:val="both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8"/>
        <w:gridCol w:w="4666"/>
      </w:tblGrid>
      <w:tr w:rsidR="000A4ADD" w:rsidRPr="00976191" w:rsidTr="00D612CB">
        <w:tc>
          <w:tcPr>
            <w:tcW w:w="4790" w:type="dxa"/>
            <w:shd w:val="clear" w:color="auto" w:fill="auto"/>
          </w:tcPr>
          <w:p w:rsidR="000A4ADD" w:rsidRPr="00976191" w:rsidRDefault="000A4ADD" w:rsidP="00D612CB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4780" w:type="dxa"/>
            <w:shd w:val="clear" w:color="auto" w:fill="auto"/>
          </w:tcPr>
          <w:p w:rsidR="000A4ADD" w:rsidRPr="00976191" w:rsidRDefault="000A4ADD" w:rsidP="00D612CB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О.М.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Шепарова</w:t>
            </w:r>
            <w:proofErr w:type="spellEnd"/>
          </w:p>
        </w:tc>
      </w:tr>
      <w:tr w:rsidR="000A4ADD" w:rsidRPr="00976191" w:rsidTr="00D612CB">
        <w:tc>
          <w:tcPr>
            <w:tcW w:w="4790" w:type="dxa"/>
            <w:shd w:val="clear" w:color="auto" w:fill="auto"/>
          </w:tcPr>
          <w:p w:rsidR="000A4ADD" w:rsidRPr="00976191" w:rsidRDefault="000A4ADD" w:rsidP="00D612CB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Секретарь комиссии</w:t>
            </w:r>
          </w:p>
        </w:tc>
        <w:tc>
          <w:tcPr>
            <w:tcW w:w="4780" w:type="dxa"/>
            <w:shd w:val="clear" w:color="auto" w:fill="auto"/>
          </w:tcPr>
          <w:p w:rsidR="000A4ADD" w:rsidRPr="00976191" w:rsidRDefault="000A4ADD" w:rsidP="00D612CB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С.В. Кирсанова</w:t>
            </w:r>
          </w:p>
        </w:tc>
      </w:tr>
    </w:tbl>
    <w:p w:rsidR="000A4ADD" w:rsidRPr="00976191" w:rsidRDefault="000A4ADD" w:rsidP="000A4ADD">
      <w:pPr>
        <w:rPr>
          <w:rFonts w:ascii="Times New Roman" w:hAnsi="Times New Roman" w:cs="Times New Roman"/>
        </w:rPr>
      </w:pPr>
    </w:p>
    <w:p w:rsidR="000A4ADD" w:rsidRPr="00976191" w:rsidRDefault="000A4ADD" w:rsidP="000A4ADD">
      <w:pPr>
        <w:rPr>
          <w:rFonts w:ascii="Times New Roman" w:hAnsi="Times New Roman" w:cs="Times New Roman"/>
        </w:rPr>
      </w:pPr>
    </w:p>
    <w:p w:rsidR="000A4ADD" w:rsidRDefault="000A4ADD" w:rsidP="000A4ADD"/>
    <w:p w:rsidR="000A4ADD" w:rsidRDefault="000A4ADD" w:rsidP="000A4ADD"/>
    <w:p w:rsidR="000A4ADD" w:rsidRDefault="000A4ADD" w:rsidP="000A4ADD"/>
    <w:p w:rsidR="00956519" w:rsidRDefault="00BA5080"/>
    <w:sectPr w:rsidR="00956519" w:rsidSect="00C64D23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ADD"/>
    <w:rsid w:val="000A4ADD"/>
    <w:rsid w:val="003E2EA5"/>
    <w:rsid w:val="005365C4"/>
    <w:rsid w:val="005B6FB2"/>
    <w:rsid w:val="0062111F"/>
    <w:rsid w:val="006C17DF"/>
    <w:rsid w:val="00BA5080"/>
    <w:rsid w:val="00CD6490"/>
    <w:rsid w:val="00CF151E"/>
    <w:rsid w:val="00D50FC9"/>
    <w:rsid w:val="00DE2132"/>
    <w:rsid w:val="00DE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5C6BF2-5557-4CE5-839E-70B4C0BE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A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A4ADD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0A4A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nhideWhenUsed/>
    <w:rsid w:val="000A4AD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A4AD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0A4AD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Центральный</dc:creator>
  <cp:keywords/>
  <dc:description/>
  <cp:lastModifiedBy>1</cp:lastModifiedBy>
  <cp:revision>2</cp:revision>
  <dcterms:created xsi:type="dcterms:W3CDTF">2024-07-30T11:03:00Z</dcterms:created>
  <dcterms:modified xsi:type="dcterms:W3CDTF">2024-07-30T11:03:00Z</dcterms:modified>
</cp:coreProperties>
</file>